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D9" w:rsidRPr="002259D9" w:rsidRDefault="00BB0645" w:rsidP="002259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9355927" wp14:editId="1EAA03F0">
            <wp:simplePos x="0" y="0"/>
            <wp:positionH relativeFrom="column">
              <wp:posOffset>-1051560</wp:posOffset>
            </wp:positionH>
            <wp:positionV relativeFrom="paragraph">
              <wp:posOffset>-691516</wp:posOffset>
            </wp:positionV>
            <wp:extent cx="7505700" cy="10639425"/>
            <wp:effectExtent l="0" t="0" r="0" b="9525"/>
            <wp:wrapNone/>
            <wp:docPr id="3" name="Рисунок 3" descr="C:\Users\Каримовы\Desktop\фон для презентаций\Detskie_kartinki_dlya_fona_36_05182939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имовы\Desktop\фон для презентаций\Detskie_kartinki_dlya_fona_36_05182939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D9" w:rsidRPr="00225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2259D9" w:rsidRDefault="002259D9" w:rsidP="002259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"Стили общения родителей и детей"</w:t>
      </w:r>
    </w:p>
    <w:p w:rsidR="00F71A20" w:rsidRDefault="00F71A20" w:rsidP="00F71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259D9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каждой семье под влиянием различных факторов складывается определенная, далеко не всегда осознанная ею, система воспитания. </w:t>
      </w:r>
    </w:p>
    <w:p w:rsidR="00F71A20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Авторитарный стиль.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требуют от ребенка высоких достижений, наказывают за неудачи, жестко контролируют, вторгаются в личное пространство ребенка, подавляют силой, решают за ребенка, что ему лучше, не интересуются личным мнением ребенка, не признают его права. </w:t>
      </w:r>
    </w:p>
    <w:p w:rsidR="002259D9" w:rsidRPr="002259D9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Попустительский стиль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одитель формирует у ребенка «свободу», самостоятельность и раскованность, позволяет ему делать абсолютно всё, что он хочет, не накладывает никаких ограничений. Родитель не помогает ребенку и не мешает, не принимает никакого участия в становлении личности.</w:t>
      </w:r>
    </w:p>
    <w:p w:rsidR="002259D9" w:rsidRPr="002259D9" w:rsidRDefault="002259D9" w:rsidP="00225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Общими особенностями попустительского и авторитарного стилей общения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являются дистантные отношения, отсутствие доверия, явная обособленность, отчужденность, демонстративное подчеркивание своего доминирующего положения.</w:t>
      </w:r>
    </w:p>
    <w:p w:rsidR="002259D9" w:rsidRPr="002259D9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Гиперопека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ситуации гиперопеки родители стараются полностью оградить ребенка от всех трудностей, выполнять все его желания. Они очень берегут силы ребенка,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так чтобы он не перенапрягался.</w:t>
      </w:r>
      <w:r w:rsidR="00B35DA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десь присутствует эмоциональная близость с ребенком.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Однако</w:t>
      </w:r>
      <w:proofErr w:type="gramStart"/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</w:t>
      </w:r>
      <w:proofErr w:type="gramEnd"/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именно эта близость в данном случае мешает родителям предоставить ребенку свободу для полноценного развития, становления личности. </w:t>
      </w:r>
    </w:p>
    <w:p w:rsidR="002259D9" w:rsidRPr="002259D9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Демократический стиль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одители ориентированы на личность ребенка, его активной роли в семье, собственной жизни. Ребенок воспитывается как самостоятельная, самобытная личность. 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тот процесс не пущен на самотек, а проходит под бережным и чутким контролем родителей.</w:t>
      </w:r>
    </w:p>
    <w:p w:rsidR="002259D9" w:rsidRPr="002259D9" w:rsidRDefault="002259D9" w:rsidP="00F71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семье необходимо установить единый стиль воспитания, понятный ребенку, учитывающий его потребности и возможности.</w:t>
      </w:r>
      <w:r w:rsidR="00F71A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259D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 главное помните, что для Вашего ребенка самое главное – это Ваша любовь и Ваше уважение!</w:t>
      </w:r>
    </w:p>
    <w:p w:rsidR="002259D9" w:rsidRPr="002259D9" w:rsidRDefault="002259D9" w:rsidP="002259D9">
      <w:pPr>
        <w:rPr>
          <w:sz w:val="32"/>
          <w:szCs w:val="32"/>
        </w:rPr>
      </w:pPr>
    </w:p>
    <w:p w:rsidR="002259D9" w:rsidRPr="002259D9" w:rsidRDefault="002259D9" w:rsidP="002259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Каримова Н.Н.</w:t>
      </w:r>
    </w:p>
    <w:sectPr w:rsidR="002259D9" w:rsidRPr="0022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EB"/>
    <w:rsid w:val="002259D9"/>
    <w:rsid w:val="00B35DAE"/>
    <w:rsid w:val="00BB0645"/>
    <w:rsid w:val="00DC1DEB"/>
    <w:rsid w:val="00DF0754"/>
    <w:rsid w:val="00F7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2019-01-30T17:55:00Z</dcterms:created>
  <dcterms:modified xsi:type="dcterms:W3CDTF">2019-01-30T18:40:00Z</dcterms:modified>
</cp:coreProperties>
</file>